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38BC363B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A3231">
        <w:rPr>
          <w:b/>
          <w:bCs/>
          <w:sz w:val="20"/>
        </w:rPr>
        <w:t>2024/30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0701AE8D" w:rsidR="005253F3" w:rsidRPr="00D018C3" w:rsidRDefault="00115B6F" w:rsidP="00E8544B">
            <w:pPr>
              <w:rPr>
                <w:sz w:val="20"/>
              </w:rPr>
            </w:pPr>
            <w:proofErr w:type="spellStart"/>
            <w:r w:rsidRPr="00115B6F">
              <w:rPr>
                <w:sz w:val="20"/>
              </w:rPr>
              <w:t>Kermik</w:t>
            </w:r>
            <w:proofErr w:type="spellEnd"/>
            <w:r w:rsidRPr="00115B6F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5F1EAB18" w14:textId="2504853C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115B6F" w:rsidRPr="00115B6F">
              <w:rPr>
                <w:sz w:val="20"/>
              </w:rPr>
              <w:t>12097677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115B6F" w:rsidRPr="00115B6F">
              <w:rPr>
                <w:bCs/>
                <w:sz w:val="20"/>
              </w:rPr>
              <w:t xml:space="preserve">Kingvõttise, </w:t>
            </w:r>
            <w:proofErr w:type="spellStart"/>
            <w:r w:rsidR="00115B6F" w:rsidRPr="00115B6F">
              <w:rPr>
                <w:bCs/>
                <w:sz w:val="20"/>
              </w:rPr>
              <w:t>Sämi-Tagaküla</w:t>
            </w:r>
            <w:proofErr w:type="spellEnd"/>
            <w:r w:rsidR="00115B6F" w:rsidRPr="00115B6F">
              <w:rPr>
                <w:bCs/>
                <w:sz w:val="20"/>
              </w:rPr>
              <w:t>, 44225 Rakvere vald, Lääne-Viru maakond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43A53786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115B6F">
              <w:rPr>
                <w:sz w:val="20"/>
              </w:rPr>
              <w:t>M</w:t>
            </w:r>
            <w:r w:rsidR="00115B6F" w:rsidRPr="00115B6F">
              <w:rPr>
                <w:sz w:val="20"/>
              </w:rPr>
              <w:t xml:space="preserve">ikk </w:t>
            </w:r>
            <w:proofErr w:type="spellStart"/>
            <w:r w:rsidR="00115B6F" w:rsidRPr="00115B6F">
              <w:rPr>
                <w:sz w:val="20"/>
              </w:rPr>
              <w:t>Jalak</w:t>
            </w:r>
            <w:proofErr w:type="spellEnd"/>
          </w:p>
        </w:tc>
        <w:tc>
          <w:tcPr>
            <w:tcW w:w="2232" w:type="dxa"/>
          </w:tcPr>
          <w:p w14:paraId="3C6B67D8" w14:textId="748C1F41" w:rsidR="00836379" w:rsidRPr="00093646" w:rsidRDefault="00836379" w:rsidP="00E8544B">
            <w:pPr>
              <w:rPr>
                <w:bCs/>
                <w:sz w:val="20"/>
              </w:rPr>
            </w:pPr>
            <w:r w:rsidRPr="00093646">
              <w:rPr>
                <w:noProof/>
                <w:color w:val="000000"/>
                <w:sz w:val="20"/>
              </w:rPr>
              <w:t xml:space="preserve">Tel </w:t>
            </w:r>
            <w:r w:rsidR="00115B6F" w:rsidRPr="00093646">
              <w:rPr>
                <w:sz w:val="20"/>
              </w:rPr>
              <w:t>53451601</w:t>
            </w:r>
            <w:r w:rsidRPr="00093646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3" w:history="1">
              <w:r w:rsidR="00115B6F" w:rsidRPr="00093646">
                <w:rPr>
                  <w:rStyle w:val="Hyperlink"/>
                  <w:sz w:val="20"/>
                </w:rPr>
                <w:t>kermik@kermik.ee</w:t>
              </w:r>
            </w:hyperlink>
            <w:r w:rsidR="00115B6F" w:rsidRPr="00093646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lastRenderedPageBreak/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8B4CD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20C24BD" w:rsidR="00100A84" w:rsidRPr="00C779E1" w:rsidRDefault="0009364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93646">
              <w:rPr>
                <w:sz w:val="20"/>
              </w:rPr>
              <w:t xml:space="preserve">Mikk </w:t>
            </w:r>
            <w:proofErr w:type="spellStart"/>
            <w:r w:rsidRPr="00093646">
              <w:rPr>
                <w:sz w:val="20"/>
              </w:rPr>
              <w:t>Jalak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01BCCFAE" w:rsidR="00100A84" w:rsidRPr="00C779E1" w:rsidRDefault="0009364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93646">
              <w:rPr>
                <w:sz w:val="20"/>
              </w:rPr>
              <w:t>53451601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3720C37F" w:rsidR="00100A84" w:rsidRPr="00C779E1" w:rsidRDefault="0009364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93646">
              <w:rPr>
                <w:sz w:val="20"/>
              </w:rPr>
              <w:t xml:space="preserve">Mikk </w:t>
            </w:r>
            <w:proofErr w:type="spellStart"/>
            <w:r w:rsidRPr="00093646">
              <w:rPr>
                <w:sz w:val="20"/>
              </w:rPr>
              <w:t>Jalak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0917D202" w:rsidR="00100A84" w:rsidRPr="00C779E1" w:rsidRDefault="0009364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093646">
              <w:rPr>
                <w:sz w:val="20"/>
              </w:rPr>
              <w:t>53451601</w:t>
            </w:r>
          </w:p>
        </w:tc>
        <w:tc>
          <w:tcPr>
            <w:tcW w:w="2109" w:type="pct"/>
            <w:shd w:val="clear" w:color="auto" w:fill="auto"/>
          </w:tcPr>
          <w:p w14:paraId="7AE5DF02" w14:textId="0F514631" w:rsidR="00100A84" w:rsidRPr="00093646" w:rsidRDefault="0009364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093646">
                <w:rPr>
                  <w:rStyle w:val="Hyperlink"/>
                  <w:sz w:val="20"/>
                </w:rPr>
                <w:t>kermik@kermik.ee</w:t>
              </w:r>
            </w:hyperlink>
            <w:r w:rsidRPr="00093646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261BC7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2BC32C0" w14:textId="333A700F" w:rsidR="008B4CD7" w:rsidRPr="00D018C3" w:rsidRDefault="008B4CD7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  <w:bookmarkStart w:id="3" w:name="_GoBack"/>
            <w:bookmarkEnd w:id="3"/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2A0F25F8" w:rsidR="00151D79" w:rsidRPr="00093646" w:rsidRDefault="00D4333E" w:rsidP="00093646">
      <w:pPr>
        <w:pStyle w:val="Pealkiri21"/>
        <w:numPr>
          <w:ilvl w:val="1"/>
          <w:numId w:val="32"/>
        </w:numPr>
        <w:rPr>
          <w:sz w:val="20"/>
        </w:rPr>
      </w:pPr>
      <w:r w:rsidRPr="00093646">
        <w:rPr>
          <w:sz w:val="20"/>
        </w:rPr>
        <w:t>Müüja</w:t>
      </w:r>
      <w:r w:rsidR="005253F3" w:rsidRPr="00093646">
        <w:rPr>
          <w:sz w:val="20"/>
        </w:rPr>
        <w:t xml:space="preserve"> esitab </w:t>
      </w:r>
      <w:r w:rsidR="00151D79" w:rsidRPr="00093646">
        <w:rPr>
          <w:sz w:val="20"/>
        </w:rPr>
        <w:t xml:space="preserve">ettemaksu laekumisel </w:t>
      </w:r>
      <w:r w:rsidR="005253F3" w:rsidRPr="00093646">
        <w:rPr>
          <w:sz w:val="20"/>
        </w:rPr>
        <w:t xml:space="preserve">arved </w:t>
      </w:r>
      <w:r w:rsidR="0094376B" w:rsidRPr="00093646">
        <w:rPr>
          <w:sz w:val="20"/>
        </w:rPr>
        <w:t>m</w:t>
      </w:r>
      <w:r w:rsidRPr="00093646">
        <w:rPr>
          <w:sz w:val="20"/>
        </w:rPr>
        <w:t>etsamaterjal</w:t>
      </w:r>
      <w:r w:rsidR="005253F3" w:rsidRPr="00093646">
        <w:rPr>
          <w:sz w:val="20"/>
        </w:rPr>
        <w:t xml:space="preserve">i eest elektrooniliselt e-posti aadressile: </w:t>
      </w:r>
      <w:hyperlink r:id="rId16" w:history="1">
        <w:r w:rsidR="00093646" w:rsidRPr="00093646">
          <w:rPr>
            <w:rStyle w:val="Hyperlink"/>
            <w:sz w:val="20"/>
          </w:rPr>
          <w:t>kermik@kermik.ee</w:t>
        </w:r>
      </w:hyperlink>
      <w:r w:rsidR="00093646">
        <w:t xml:space="preserve"> </w:t>
      </w:r>
      <w:r w:rsidR="008B5D77" w:rsidRPr="00093646">
        <w:rPr>
          <w:bCs/>
          <w:sz w:val="20"/>
        </w:rPr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4F8B9ABB" w:rsidR="004623EE" w:rsidRPr="00D018C3" w:rsidRDefault="008B4CD7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93646">
              <w:rPr>
                <w:sz w:val="20"/>
              </w:rPr>
              <w:t xml:space="preserve">Mikk </w:t>
            </w:r>
            <w:proofErr w:type="spellStart"/>
            <w:r w:rsidRPr="00093646">
              <w:rPr>
                <w:sz w:val="20"/>
              </w:rPr>
              <w:t>Jalak</w:t>
            </w:r>
            <w:proofErr w:type="spellEnd"/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6A4D33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D7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3646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5B6F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23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CD7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ermik@kermi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ermik@kermik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rmik@kermik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4462-46DE-41E7-BCBF-7FCCA8E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1223</Words>
  <Characters>7098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8305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2024-01-15T09:46:00Z</dcterms:created>
  <dcterms:modified xsi:type="dcterms:W3CDTF">2024-01-15T09:50:00Z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